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D3" w:rsidRDefault="00117127" w:rsidP="008741D3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Verdana" w:eastAsia="MS Mincho" w:hAnsi="Verdana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4302DED" wp14:editId="075EC16E">
            <wp:extent cx="2173224" cy="10789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CL4righ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1D3">
        <w:rPr>
          <w:noProof/>
          <w:color w:val="C0C0C0"/>
          <w:lang w:eastAsia="it-IT"/>
        </w:rPr>
        <w:t xml:space="preserve">                                                                    </w:t>
      </w:r>
      <w:r w:rsidR="008741D3" w:rsidRPr="00342A23">
        <w:rPr>
          <w:noProof/>
          <w:color w:val="C0C0C0"/>
          <w:lang w:eastAsia="it-IT"/>
        </w:rPr>
        <w:drawing>
          <wp:inline distT="0" distB="0" distL="0" distR="0" wp14:anchorId="7C9E7685" wp14:editId="6635C732">
            <wp:extent cx="1552575" cy="1510613"/>
            <wp:effectExtent l="0" t="0" r="0" b="0"/>
            <wp:docPr id="3" name="Immagine 3" descr="Z:\VARIE\Logo Cav Verde G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VARIE\Logo Cav Verde Gugl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27" cy="152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127" w:rsidRPr="00303081" w:rsidRDefault="00303081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val="en-US" w:eastAsia="it-IT"/>
        </w:rPr>
      </w:pPr>
      <w:r w:rsidRPr="00303081">
        <w:rPr>
          <w:rFonts w:eastAsia="MS Mincho" w:cs="Times New Roman"/>
          <w:b/>
          <w:noProof/>
          <w:sz w:val="24"/>
          <w:szCs w:val="24"/>
          <w:lang w:val="en-US" w:eastAsia="it-IT"/>
        </w:rPr>
        <w:t>WORKSHOP</w:t>
      </w:r>
    </w:p>
    <w:p w:rsidR="00953C66" w:rsidRPr="002215CE" w:rsidRDefault="00687BFC" w:rsidP="00953C66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val="en-US" w:eastAsia="it-IT"/>
        </w:rPr>
      </w:pPr>
      <w:r w:rsidRPr="002215CE">
        <w:rPr>
          <w:rFonts w:eastAsia="MS Mincho" w:cs="Times New Roman"/>
          <w:b/>
          <w:noProof/>
          <w:sz w:val="24"/>
          <w:szCs w:val="24"/>
          <w:lang w:val="en-US" w:eastAsia="it-IT"/>
        </w:rPr>
        <w:t>“</w:t>
      </w:r>
      <w:r w:rsidR="00303081" w:rsidRPr="002215CE">
        <w:rPr>
          <w:rFonts w:eastAsia="MS Mincho" w:cs="Times New Roman"/>
          <w:b/>
          <w:noProof/>
          <w:sz w:val="24"/>
          <w:szCs w:val="24"/>
          <w:lang w:val="en-US" w:eastAsia="it-IT"/>
        </w:rPr>
        <w:t>ART BONUS, OPPORTUNITA’ E VANTAGGI</w:t>
      </w:r>
      <w:r w:rsidRPr="002215CE">
        <w:rPr>
          <w:rFonts w:eastAsia="MS Mincho" w:cs="Times New Roman"/>
          <w:b/>
          <w:noProof/>
          <w:sz w:val="24"/>
          <w:szCs w:val="24"/>
          <w:lang w:val="en-US" w:eastAsia="it-IT"/>
        </w:rPr>
        <w:t>”</w:t>
      </w:r>
    </w:p>
    <w:p w:rsidR="006F60A2" w:rsidRDefault="00303081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eastAsia="it-IT"/>
        </w:rPr>
      </w:pPr>
      <w:r>
        <w:rPr>
          <w:rFonts w:eastAsia="MS Mincho" w:cs="Times New Roman"/>
          <w:b/>
          <w:noProof/>
          <w:sz w:val="24"/>
          <w:szCs w:val="24"/>
          <w:lang w:eastAsia="it-IT"/>
        </w:rPr>
        <w:t>Cinisello Balsamo</w:t>
      </w:r>
      <w:r w:rsidR="00FA221F">
        <w:rPr>
          <w:rFonts w:eastAsia="MS Mincho" w:cs="Times New Roman"/>
          <w:b/>
          <w:noProof/>
          <w:sz w:val="24"/>
          <w:szCs w:val="24"/>
          <w:lang w:eastAsia="it-IT"/>
        </w:rPr>
        <w:t xml:space="preserve">, </w:t>
      </w:r>
      <w:r>
        <w:rPr>
          <w:rFonts w:eastAsia="MS Mincho" w:cs="Times New Roman"/>
          <w:b/>
          <w:noProof/>
          <w:sz w:val="24"/>
          <w:szCs w:val="24"/>
          <w:lang w:eastAsia="it-IT"/>
        </w:rPr>
        <w:t>4 luglio</w:t>
      </w:r>
      <w:r w:rsidR="00FA221F">
        <w:rPr>
          <w:rFonts w:eastAsia="MS Mincho" w:cs="Times New Roman"/>
          <w:b/>
          <w:noProof/>
          <w:sz w:val="24"/>
          <w:szCs w:val="24"/>
          <w:lang w:eastAsia="it-IT"/>
        </w:rPr>
        <w:t xml:space="preserve"> 2017</w:t>
      </w:r>
    </w:p>
    <w:p w:rsidR="006F60A2" w:rsidRPr="006F60A2" w:rsidRDefault="00303081" w:rsidP="00117127">
      <w:pPr>
        <w:spacing w:after="0" w:line="240" w:lineRule="auto"/>
        <w:jc w:val="center"/>
        <w:rPr>
          <w:rFonts w:eastAsia="MS Mincho" w:cs="Times New Roman"/>
          <w:noProof/>
          <w:sz w:val="24"/>
          <w:szCs w:val="24"/>
          <w:lang w:eastAsia="it-IT"/>
        </w:rPr>
      </w:pPr>
      <w:r>
        <w:rPr>
          <w:rFonts w:eastAsia="MS Mincho" w:cs="Times New Roman"/>
          <w:noProof/>
          <w:sz w:val="24"/>
          <w:szCs w:val="24"/>
          <w:lang w:eastAsia="it-IT"/>
        </w:rPr>
        <w:t>Geico SpA</w:t>
      </w:r>
    </w:p>
    <w:p w:rsidR="006F60A2" w:rsidRPr="00117127" w:rsidRDefault="006F60A2" w:rsidP="00117127">
      <w:pPr>
        <w:spacing w:after="0" w:line="240" w:lineRule="auto"/>
        <w:jc w:val="center"/>
        <w:rPr>
          <w:rFonts w:eastAsia="MS Mincho" w:cs="Times New Roman"/>
          <w:noProof/>
          <w:sz w:val="24"/>
          <w:szCs w:val="24"/>
          <w:lang w:eastAsia="it-IT"/>
        </w:rPr>
      </w:pPr>
      <w:r w:rsidRPr="006F60A2">
        <w:rPr>
          <w:rFonts w:eastAsia="MS Mincho" w:cs="Times New Roman"/>
          <w:noProof/>
          <w:sz w:val="24"/>
          <w:szCs w:val="24"/>
          <w:lang w:eastAsia="it-IT"/>
        </w:rPr>
        <w:t xml:space="preserve">(Via </w:t>
      </w:r>
      <w:r w:rsidR="00303081">
        <w:rPr>
          <w:rFonts w:eastAsia="MS Mincho" w:cs="Times New Roman"/>
          <w:noProof/>
          <w:sz w:val="24"/>
          <w:szCs w:val="24"/>
          <w:lang w:eastAsia="it-IT"/>
        </w:rPr>
        <w:t>Pelizza da Volpedo 109/111</w:t>
      </w:r>
      <w:r w:rsidRPr="006F60A2">
        <w:rPr>
          <w:rFonts w:eastAsia="MS Mincho" w:cs="Times New Roman"/>
          <w:noProof/>
          <w:sz w:val="24"/>
          <w:szCs w:val="24"/>
          <w:lang w:eastAsia="it-IT"/>
        </w:rPr>
        <w:t>)</w:t>
      </w:r>
    </w:p>
    <w:p w:rsidR="00ED0DCF" w:rsidRPr="00C06B28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eastAsia="MS Mincho" w:cs="Times New Roman"/>
          <w:i/>
          <w:noProof/>
          <w:sz w:val="24"/>
          <w:szCs w:val="24"/>
          <w:lang w:eastAsia="it-IT"/>
        </w:rPr>
        <w:tab/>
      </w:r>
    </w:p>
    <w:p w:rsidR="00117127" w:rsidRPr="00303081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Ore </w:t>
      </w:r>
      <w:r w:rsidR="00E94DAB"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1</w:t>
      </w:r>
      <w:r w:rsidR="00303081"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6</w:t>
      </w:r>
      <w:r w:rsidR="00E94DAB"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.</w:t>
      </w:r>
      <w:r w:rsidR="00BE6D8E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45</w:t>
      </w:r>
    </w:p>
    <w:p w:rsidR="00117127" w:rsidRPr="00303081" w:rsidRDefault="00303081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Saluti di apertura</w:t>
      </w:r>
    </w:p>
    <w:p w:rsidR="00C06B28" w:rsidRDefault="00C06B28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cs="Helvetica"/>
          <w:color w:val="000000" w:themeColor="text1"/>
          <w:sz w:val="24"/>
          <w:szCs w:val="24"/>
          <w:shd w:val="clear" w:color="auto" w:fill="FFFFFF"/>
        </w:rPr>
        <w:t>Luigi Roth</w:t>
      </w:r>
    </w:p>
    <w:p w:rsidR="00303081" w:rsidRPr="00C06B28" w:rsidRDefault="00303081" w:rsidP="00117127">
      <w:pPr>
        <w:spacing w:after="0" w:line="240" w:lineRule="auto"/>
        <w:rPr>
          <w:rFonts w:cs="Helvetica"/>
          <w:i/>
          <w:color w:val="000000" w:themeColor="text1"/>
          <w:sz w:val="24"/>
          <w:szCs w:val="24"/>
          <w:shd w:val="clear" w:color="auto" w:fill="FFFFFF"/>
        </w:rPr>
      </w:pPr>
      <w:r w:rsidRPr="00C06B28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>Presidente Gruppo Lombardo dei Cavalieri del Lavoro</w:t>
      </w:r>
    </w:p>
    <w:p w:rsidR="00117127" w:rsidRPr="00303081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C06B28" w:rsidRDefault="00C06B28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Ali </w:t>
      </w:r>
      <w:proofErr w:type="spellStart"/>
      <w:r>
        <w:rPr>
          <w:rFonts w:cs="Helvetica"/>
          <w:color w:val="000000" w:themeColor="text1"/>
          <w:sz w:val="24"/>
          <w:szCs w:val="24"/>
          <w:shd w:val="clear" w:color="auto" w:fill="FFFFFF"/>
        </w:rPr>
        <w:t>Reza</w:t>
      </w:r>
      <w:proofErr w:type="spellEnd"/>
      <w:r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Helvetica"/>
          <w:color w:val="000000" w:themeColor="text1"/>
          <w:sz w:val="24"/>
          <w:szCs w:val="24"/>
          <w:shd w:val="clear" w:color="auto" w:fill="FFFFFF"/>
        </w:rPr>
        <w:t>Arabnia</w:t>
      </w:r>
      <w:proofErr w:type="spellEnd"/>
    </w:p>
    <w:p w:rsidR="00303081" w:rsidRPr="00C06B28" w:rsidRDefault="00C06B28" w:rsidP="00117127">
      <w:pPr>
        <w:spacing w:after="0" w:line="240" w:lineRule="auto"/>
        <w:rPr>
          <w:rFonts w:cs="Helvetica"/>
          <w:i/>
          <w:color w:val="000000" w:themeColor="text1"/>
          <w:sz w:val="24"/>
          <w:szCs w:val="24"/>
          <w:shd w:val="clear" w:color="auto" w:fill="FFFFFF"/>
        </w:rPr>
      </w:pPr>
      <w:r w:rsidRPr="00C06B28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 xml:space="preserve">Presidente </w:t>
      </w:r>
      <w:proofErr w:type="spellStart"/>
      <w:r w:rsidRPr="00C06B28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>Geico</w:t>
      </w:r>
      <w:proofErr w:type="spellEnd"/>
    </w:p>
    <w:p w:rsidR="00303081" w:rsidRPr="00303081" w:rsidRDefault="00303081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117127" w:rsidRPr="00303081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Ore </w:t>
      </w:r>
      <w:r w:rsidR="00602543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17.00</w:t>
      </w:r>
    </w:p>
    <w:p w:rsidR="00303081" w:rsidRPr="00303081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303081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Interventi</w:t>
      </w:r>
    </w:p>
    <w:p w:rsidR="00303081" w:rsidRPr="00BE6D8E" w:rsidRDefault="00303081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BE6D8E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Valore cultura, </w:t>
      </w:r>
      <w:r w:rsidRPr="00BE6D8E">
        <w:rPr>
          <w:rStyle w:val="Enfasicorsivo"/>
          <w:rFonts w:cs="Arial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lo strumento dell’Art Bonus</w:t>
      </w:r>
    </w:p>
    <w:p w:rsidR="00C06B28" w:rsidRDefault="00303081" w:rsidP="00687BFC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303081">
        <w:rPr>
          <w:rFonts w:cs="Helvetica"/>
          <w:color w:val="000000" w:themeColor="text1"/>
          <w:sz w:val="24"/>
          <w:szCs w:val="24"/>
          <w:shd w:val="clear" w:color="auto" w:fill="FFFFFF"/>
        </w:rPr>
        <w:t>Carolina Botti</w:t>
      </w:r>
    </w:p>
    <w:p w:rsidR="00687BFC" w:rsidRPr="00C06B28" w:rsidRDefault="00337CB5" w:rsidP="00687BFC">
      <w:pPr>
        <w:spacing w:after="0" w:line="240" w:lineRule="auto"/>
        <w:rPr>
          <w:rStyle w:val="Enfasigrassetto"/>
          <w:rFonts w:cs="Helvetica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</w:pPr>
      <w:r w:rsidRPr="00C06B28">
        <w:rPr>
          <w:i/>
        </w:rPr>
        <w:t xml:space="preserve">Direttore Ales (referente Art Bonus per il </w:t>
      </w:r>
      <w:proofErr w:type="spellStart"/>
      <w:r w:rsidRPr="00C06B28">
        <w:rPr>
          <w:i/>
        </w:rPr>
        <w:t>Mibact</w:t>
      </w:r>
      <w:proofErr w:type="spellEnd"/>
      <w:r w:rsidRPr="00C06B28">
        <w:rPr>
          <w:i/>
        </w:rPr>
        <w:t>)</w:t>
      </w:r>
    </w:p>
    <w:p w:rsidR="00303081" w:rsidRPr="00303081" w:rsidRDefault="00303081" w:rsidP="00687BFC">
      <w:pPr>
        <w:spacing w:after="0" w:line="240" w:lineRule="auto"/>
        <w:rPr>
          <w:rStyle w:val="Enfasigrassetto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E6D8E" w:rsidRPr="00BE6D8E" w:rsidRDefault="00BE6D8E" w:rsidP="00687BFC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</w:rPr>
      </w:pPr>
      <w:r w:rsidRPr="00BE6D8E">
        <w:rPr>
          <w:rFonts w:eastAsia="Times New Roman" w:cs="Arial"/>
          <w:b/>
          <w:color w:val="000000" w:themeColor="text1"/>
          <w:sz w:val="24"/>
          <w:szCs w:val="24"/>
        </w:rPr>
        <w:t>Riflessioni sulle m</w:t>
      </w:r>
      <w:r w:rsidR="00303081" w:rsidRPr="00BE6D8E">
        <w:rPr>
          <w:rFonts w:eastAsia="Times New Roman" w:cs="Arial"/>
          <w:b/>
          <w:color w:val="000000" w:themeColor="text1"/>
          <w:sz w:val="24"/>
          <w:szCs w:val="24"/>
        </w:rPr>
        <w:t xml:space="preserve">isure a sostegno </w:t>
      </w:r>
      <w:r w:rsidRPr="00BE6D8E">
        <w:rPr>
          <w:rFonts w:eastAsia="Times New Roman" w:cs="Arial"/>
          <w:b/>
          <w:color w:val="000000" w:themeColor="text1"/>
          <w:sz w:val="24"/>
          <w:szCs w:val="24"/>
        </w:rPr>
        <w:t>del</w:t>
      </w:r>
      <w:r w:rsidR="00303081" w:rsidRPr="00BE6D8E">
        <w:rPr>
          <w:rFonts w:eastAsia="Times New Roman" w:cs="Arial"/>
          <w:b/>
          <w:color w:val="000000" w:themeColor="text1"/>
          <w:sz w:val="24"/>
          <w:szCs w:val="24"/>
        </w:rPr>
        <w:t xml:space="preserve"> nuovo mecenatismo</w:t>
      </w:r>
      <w:r w:rsidRPr="00BE6D8E">
        <w:rPr>
          <w:rFonts w:eastAsia="Times New Roman" w:cs="Arial"/>
          <w:b/>
          <w:color w:val="000000" w:themeColor="text1"/>
          <w:sz w:val="24"/>
          <w:szCs w:val="24"/>
        </w:rPr>
        <w:t xml:space="preserve">. </w:t>
      </w:r>
      <w:r w:rsidRPr="00BE6D8E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Profili economici e fiscali </w:t>
      </w:r>
    </w:p>
    <w:p w:rsidR="00303081" w:rsidRPr="00303081" w:rsidRDefault="00303081" w:rsidP="00687BFC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303081">
        <w:rPr>
          <w:rFonts w:eastAsia="Times New Roman" w:cs="Arial"/>
          <w:color w:val="000000" w:themeColor="text1"/>
          <w:sz w:val="24"/>
          <w:szCs w:val="24"/>
        </w:rPr>
        <w:t>Fabio Marchetti</w:t>
      </w:r>
    </w:p>
    <w:p w:rsidR="00687BFC" w:rsidRPr="00DF58C9" w:rsidRDefault="002215CE" w:rsidP="00117127">
      <w:pPr>
        <w:spacing w:after="0" w:line="240" w:lineRule="auto"/>
        <w:rPr>
          <w:i/>
          <w:color w:val="000000" w:themeColor="text1"/>
          <w:sz w:val="24"/>
          <w:szCs w:val="24"/>
          <w:shd w:val="clear" w:color="auto" w:fill="FFFFFF"/>
        </w:rPr>
      </w:pPr>
      <w:r>
        <w:rPr>
          <w:i/>
        </w:rPr>
        <w:t>Condirettore Scientifico</w:t>
      </w:r>
      <w:r w:rsidR="00DF58C9" w:rsidRPr="00DF58C9">
        <w:rPr>
          <w:i/>
        </w:rPr>
        <w:t xml:space="preserve"> Fondazione Bruno Visentini e </w:t>
      </w:r>
      <w:r w:rsidR="00303081" w:rsidRPr="00DF58C9">
        <w:rPr>
          <w:i/>
          <w:color w:val="000000" w:themeColor="text1"/>
          <w:sz w:val="24"/>
          <w:szCs w:val="24"/>
          <w:shd w:val="clear" w:color="auto" w:fill="FFFFFF"/>
        </w:rPr>
        <w:t xml:space="preserve">Direttore del Centro di Ricerca per il diritto di impresa (CERADI) – Luiss Guido </w:t>
      </w:r>
      <w:proofErr w:type="spellStart"/>
      <w:r w:rsidR="00303081" w:rsidRPr="00DF58C9">
        <w:rPr>
          <w:i/>
          <w:color w:val="000000" w:themeColor="text1"/>
          <w:sz w:val="24"/>
          <w:szCs w:val="24"/>
          <w:shd w:val="clear" w:color="auto" w:fill="FFFFFF"/>
        </w:rPr>
        <w:t>Carli</w:t>
      </w:r>
      <w:proofErr w:type="spellEnd"/>
    </w:p>
    <w:p w:rsidR="00303081" w:rsidRPr="00DF58C9" w:rsidRDefault="00303081" w:rsidP="00117127">
      <w:pPr>
        <w:spacing w:after="0" w:line="240" w:lineRule="auto"/>
        <w:rPr>
          <w:i/>
          <w:color w:val="000000" w:themeColor="text1"/>
          <w:sz w:val="24"/>
          <w:szCs w:val="24"/>
          <w:shd w:val="clear" w:color="auto" w:fill="FFFFFF"/>
        </w:rPr>
      </w:pPr>
    </w:p>
    <w:p w:rsidR="00953C66" w:rsidRPr="00601A36" w:rsidRDefault="00601A36" w:rsidP="00117127">
      <w:pPr>
        <w:spacing w:after="0" w:line="240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601A36">
        <w:rPr>
          <w:b/>
          <w:color w:val="000000" w:themeColor="text1"/>
          <w:sz w:val="24"/>
          <w:szCs w:val="24"/>
          <w:shd w:val="clear" w:color="auto" w:fill="FFFFFF"/>
        </w:rPr>
        <w:t>Testimonianze</w:t>
      </w:r>
    </w:p>
    <w:p w:rsidR="00303081" w:rsidRDefault="00601A36" w:rsidP="00117127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Cav. Lav. </w:t>
      </w:r>
      <w:r w:rsidR="00C06B28">
        <w:rPr>
          <w:color w:val="000000" w:themeColor="text1"/>
          <w:sz w:val="24"/>
          <w:szCs w:val="24"/>
          <w:shd w:val="clear" w:color="auto" w:fill="FFFFFF"/>
        </w:rPr>
        <w:t>Maria Giovanna Mazzocchi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06B28" w:rsidRPr="00C06B28" w:rsidRDefault="00C06B28" w:rsidP="00117127">
      <w:pPr>
        <w:spacing w:after="0" w:line="240" w:lineRule="auto"/>
        <w:rPr>
          <w:i/>
          <w:color w:val="000000" w:themeColor="text1"/>
          <w:sz w:val="24"/>
          <w:szCs w:val="24"/>
          <w:shd w:val="clear" w:color="auto" w:fill="FFFFFF"/>
        </w:rPr>
      </w:pPr>
      <w:r>
        <w:rPr>
          <w:i/>
          <w:color w:val="000000" w:themeColor="text1"/>
          <w:sz w:val="24"/>
          <w:szCs w:val="24"/>
          <w:shd w:val="clear" w:color="auto" w:fill="FFFFFF"/>
        </w:rPr>
        <w:t>Presidente Editoriale Domus</w:t>
      </w:r>
    </w:p>
    <w:p w:rsidR="00C06B28" w:rsidRDefault="00C06B28" w:rsidP="00117127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25422" w:rsidRDefault="008F6D4D" w:rsidP="00117127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Cav. Lav. Pierino Persico </w:t>
      </w:r>
    </w:p>
    <w:p w:rsidR="00601A36" w:rsidRPr="00B25422" w:rsidRDefault="00B25422" w:rsidP="00117127">
      <w:pPr>
        <w:spacing w:after="0" w:line="240" w:lineRule="auto"/>
        <w:rPr>
          <w:i/>
          <w:color w:val="000000" w:themeColor="text1"/>
          <w:sz w:val="24"/>
          <w:szCs w:val="24"/>
          <w:shd w:val="clear" w:color="auto" w:fill="FFFFFF"/>
        </w:rPr>
      </w:pPr>
      <w:r w:rsidRPr="00B25422">
        <w:rPr>
          <w:i/>
          <w:color w:val="000000" w:themeColor="text1"/>
          <w:sz w:val="24"/>
          <w:szCs w:val="24"/>
          <w:shd w:val="clear" w:color="auto" w:fill="FFFFFF"/>
        </w:rPr>
        <w:t>Presidente Persico</w:t>
      </w:r>
    </w:p>
    <w:p w:rsidR="00BE6D8E" w:rsidRDefault="00BE6D8E" w:rsidP="0011712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</w:p>
    <w:p w:rsidR="00117127" w:rsidRPr="00303081" w:rsidRDefault="00ED0DCF" w:rsidP="00BE6D8E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303081">
        <w:rPr>
          <w:rFonts w:eastAsia="Times New Roman" w:cs="Arial"/>
          <w:color w:val="000000" w:themeColor="text1"/>
          <w:sz w:val="24"/>
          <w:szCs w:val="24"/>
        </w:rPr>
        <w:t xml:space="preserve">I lavori saranno coordinati da </w:t>
      </w:r>
      <w:r w:rsidR="00303081" w:rsidRPr="00303081">
        <w:rPr>
          <w:rFonts w:eastAsia="Times New Roman" w:cs="Arial"/>
          <w:color w:val="000000" w:themeColor="text1"/>
          <w:sz w:val="24"/>
          <w:szCs w:val="24"/>
        </w:rPr>
        <w:t>Sara Benci</w:t>
      </w:r>
      <w:r w:rsidR="00117127" w:rsidRPr="00303081">
        <w:rPr>
          <w:rFonts w:eastAsia="Times New Roman" w:cs="Arial"/>
          <w:color w:val="000000" w:themeColor="text1"/>
          <w:sz w:val="24"/>
          <w:szCs w:val="24"/>
        </w:rPr>
        <w:t xml:space="preserve">, </w:t>
      </w:r>
      <w:proofErr w:type="spellStart"/>
      <w:r w:rsidR="00BE6D8E">
        <w:rPr>
          <w:rFonts w:eastAsia="Times New Roman" w:cs="Arial"/>
          <w:color w:val="000000" w:themeColor="text1"/>
          <w:sz w:val="24"/>
          <w:szCs w:val="24"/>
        </w:rPr>
        <w:t>Sky</w:t>
      </w:r>
      <w:proofErr w:type="spellEnd"/>
      <w:r w:rsidR="00BE6D8E">
        <w:rPr>
          <w:rFonts w:eastAsia="Times New Roman" w:cs="Arial"/>
          <w:color w:val="000000" w:themeColor="text1"/>
          <w:sz w:val="24"/>
          <w:szCs w:val="24"/>
        </w:rPr>
        <w:t xml:space="preserve"> Italia</w:t>
      </w:r>
      <w:r w:rsidR="00601A36">
        <w:rPr>
          <w:rFonts w:eastAsia="Times New Roman" w:cs="Arial"/>
          <w:color w:val="000000" w:themeColor="text1"/>
          <w:sz w:val="24"/>
          <w:szCs w:val="24"/>
        </w:rPr>
        <w:t xml:space="preserve"> </w:t>
      </w:r>
    </w:p>
    <w:p w:rsidR="007A5C67" w:rsidRPr="00303081" w:rsidRDefault="007A5C67" w:rsidP="00117127">
      <w:pPr>
        <w:spacing w:after="0" w:line="240" w:lineRule="auto"/>
        <w:rPr>
          <w:color w:val="000000" w:themeColor="text1"/>
          <w:sz w:val="24"/>
          <w:szCs w:val="24"/>
        </w:rPr>
      </w:pPr>
    </w:p>
    <w:p w:rsidR="00117127" w:rsidRPr="00303081" w:rsidRDefault="00117127" w:rsidP="0011712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03081">
        <w:rPr>
          <w:b/>
          <w:color w:val="000000" w:themeColor="text1"/>
          <w:sz w:val="24"/>
          <w:szCs w:val="24"/>
        </w:rPr>
        <w:t xml:space="preserve">Ore </w:t>
      </w:r>
      <w:r w:rsidR="00E94DAB" w:rsidRPr="00303081">
        <w:rPr>
          <w:b/>
          <w:color w:val="000000" w:themeColor="text1"/>
          <w:sz w:val="24"/>
          <w:szCs w:val="24"/>
        </w:rPr>
        <w:t>1</w:t>
      </w:r>
      <w:r w:rsidR="00BE6D8E">
        <w:rPr>
          <w:b/>
          <w:color w:val="000000" w:themeColor="text1"/>
          <w:sz w:val="24"/>
          <w:szCs w:val="24"/>
        </w:rPr>
        <w:t>8.00</w:t>
      </w:r>
    </w:p>
    <w:p w:rsidR="00117127" w:rsidRDefault="00117127" w:rsidP="0011712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03081">
        <w:rPr>
          <w:b/>
          <w:color w:val="000000" w:themeColor="text1"/>
          <w:sz w:val="24"/>
          <w:szCs w:val="24"/>
        </w:rPr>
        <w:t>Termine dei lavori</w:t>
      </w:r>
    </w:p>
    <w:p w:rsidR="008F6D4D" w:rsidRPr="00303081" w:rsidRDefault="008F6D4D" w:rsidP="0011712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F60A2" w:rsidRPr="00117127" w:rsidRDefault="006F60A2" w:rsidP="001F2124">
      <w:pPr>
        <w:spacing w:after="0" w:line="240" w:lineRule="auto"/>
        <w:rPr>
          <w:i/>
          <w:sz w:val="24"/>
          <w:szCs w:val="24"/>
        </w:rPr>
      </w:pPr>
    </w:p>
    <w:sectPr w:rsidR="006F60A2" w:rsidRPr="0011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5F79"/>
    <w:multiLevelType w:val="hybridMultilevel"/>
    <w:tmpl w:val="4F1688DA"/>
    <w:lvl w:ilvl="0" w:tplc="D52EE4A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4"/>
    <w:rsid w:val="000F2931"/>
    <w:rsid w:val="00117127"/>
    <w:rsid w:val="001F2124"/>
    <w:rsid w:val="002215CE"/>
    <w:rsid w:val="00297249"/>
    <w:rsid w:val="00303081"/>
    <w:rsid w:val="00337CB5"/>
    <w:rsid w:val="004332CF"/>
    <w:rsid w:val="00601A36"/>
    <w:rsid w:val="00602543"/>
    <w:rsid w:val="00687BFC"/>
    <w:rsid w:val="006F60A2"/>
    <w:rsid w:val="007A5C67"/>
    <w:rsid w:val="008741D3"/>
    <w:rsid w:val="008F6D4D"/>
    <w:rsid w:val="00920AD4"/>
    <w:rsid w:val="00953C66"/>
    <w:rsid w:val="00B25422"/>
    <w:rsid w:val="00BE6D8E"/>
    <w:rsid w:val="00C06B28"/>
    <w:rsid w:val="00C17938"/>
    <w:rsid w:val="00CA4071"/>
    <w:rsid w:val="00DF58C9"/>
    <w:rsid w:val="00E94DAB"/>
    <w:rsid w:val="00ED0DCF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AF1C-A08F-407B-A7D3-C7197DC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1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171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0A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303081"/>
  </w:style>
  <w:style w:type="character" w:styleId="Enfasigrassetto">
    <w:name w:val="Strong"/>
    <w:basedOn w:val="Carpredefinitoparagrafo"/>
    <w:uiPriority w:val="22"/>
    <w:qFormat/>
    <w:rsid w:val="00303081"/>
    <w:rPr>
      <w:b/>
      <w:bCs/>
    </w:rPr>
  </w:style>
  <w:style w:type="character" w:styleId="Enfasicorsivo">
    <w:name w:val="Emphasis"/>
    <w:basedOn w:val="Carpredefinitoparagrafo"/>
    <w:uiPriority w:val="20"/>
    <w:qFormat/>
    <w:rsid w:val="00303081"/>
    <w:rPr>
      <w:i/>
      <w:iCs/>
    </w:rPr>
  </w:style>
  <w:style w:type="paragraph" w:styleId="Paragrafoelenco">
    <w:name w:val="List Paragraph"/>
    <w:basedOn w:val="Normale"/>
    <w:uiPriority w:val="34"/>
    <w:qFormat/>
    <w:rsid w:val="0095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Berrettini</dc:creator>
  <cp:keywords/>
  <dc:description/>
  <cp:lastModifiedBy>Flaminia Berrettini</cp:lastModifiedBy>
  <cp:revision>9</cp:revision>
  <cp:lastPrinted>2017-07-03T15:43:00Z</cp:lastPrinted>
  <dcterms:created xsi:type="dcterms:W3CDTF">2017-06-23T07:59:00Z</dcterms:created>
  <dcterms:modified xsi:type="dcterms:W3CDTF">2017-07-03T15:48:00Z</dcterms:modified>
</cp:coreProperties>
</file>